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1F" w:rsidRPr="00D13A69" w:rsidRDefault="0001021F" w:rsidP="00AD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</w:t>
      </w:r>
    </w:p>
    <w:p w:rsidR="0001021F" w:rsidRPr="00D13A69" w:rsidRDefault="0001021F" w:rsidP="00AD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>(для заемщиков, поручителей и залогодателей)</w:t>
      </w:r>
    </w:p>
    <w:p w:rsidR="0001021F" w:rsidRPr="00D13A69" w:rsidRDefault="0001021F" w:rsidP="000102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21F" w:rsidRPr="00D13A69" w:rsidRDefault="0001021F" w:rsidP="000102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21F" w:rsidRPr="00D13A69" w:rsidRDefault="0001021F" w:rsidP="000102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21F" w:rsidRPr="00D13A69" w:rsidRDefault="0001021F" w:rsidP="000102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D3B" w:rsidRPr="00D13A69" w:rsidRDefault="00045B31" w:rsidP="000102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47D3B" w:rsidRPr="00D13A69" w:rsidRDefault="00D47D3B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Я,_________________________________________________________________________________, </w:t>
      </w:r>
      <w:r w:rsidRPr="00D13A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7D3B" w:rsidRPr="00D13A69" w:rsidRDefault="00D47D3B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(фамилия, имя, отчество субъекта) </w:t>
      </w:r>
      <w:proofErr w:type="gramStart"/>
      <w:r w:rsidR="0001021F" w:rsidRPr="00D13A6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>) по адресу:</w:t>
      </w:r>
    </w:p>
    <w:p w:rsidR="00D47D3B" w:rsidRPr="00D13A69" w:rsidRDefault="00D47D3B" w:rsidP="00D47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D3B" w:rsidRPr="00D13A69" w:rsidRDefault="0001021F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D47D3B" w:rsidRPr="00D13A69" w:rsidRDefault="00D47D3B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021F" w:rsidRPr="00D13A69">
        <w:rPr>
          <w:rFonts w:ascii="Times New Roman" w:hAnsi="Times New Roman" w:cs="Times New Roman"/>
          <w:sz w:val="24"/>
          <w:szCs w:val="24"/>
        </w:rPr>
        <w:t>(адрес регистрации) ___________________________________________________________________________________ даю согласие оператору: ООО МКК «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Лидер-Кизел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», расположенному по адресу: Пермский край,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1021F" w:rsidRPr="00D13A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1021F" w:rsidRPr="00D13A69">
        <w:rPr>
          <w:rFonts w:ascii="Times New Roman" w:hAnsi="Times New Roman" w:cs="Times New Roman"/>
          <w:sz w:val="24"/>
          <w:szCs w:val="24"/>
        </w:rPr>
        <w:t>изел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, ул.Советская, д.22а, оф.3, а также лицу, осуществляющему обработку персональных данных по поручению Оператора:  </w:t>
      </w:r>
      <w:proofErr w:type="gramStart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Мовчан Лилия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Мухарамовна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>, (фамилия, имя, отчество агента) зарегистрированному п</w:t>
      </w:r>
      <w:r w:rsidRPr="00D13A69">
        <w:rPr>
          <w:rFonts w:ascii="Times New Roman" w:hAnsi="Times New Roman" w:cs="Times New Roman"/>
          <w:sz w:val="24"/>
          <w:szCs w:val="24"/>
        </w:rPr>
        <w:t>о адресу:</w:t>
      </w:r>
      <w:proofErr w:type="gramEnd"/>
      <w:r w:rsidRPr="00D13A69">
        <w:rPr>
          <w:rFonts w:ascii="Times New Roman" w:hAnsi="Times New Roman" w:cs="Times New Roman"/>
          <w:sz w:val="24"/>
          <w:szCs w:val="24"/>
        </w:rPr>
        <w:t xml:space="preserve"> 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</w:t>
      </w:r>
      <w:r w:rsidRPr="00D13A69">
        <w:rPr>
          <w:rFonts w:ascii="Times New Roman" w:hAnsi="Times New Roman" w:cs="Times New Roman"/>
          <w:sz w:val="24"/>
          <w:szCs w:val="24"/>
        </w:rPr>
        <w:t>Пе</w:t>
      </w:r>
      <w:r w:rsidR="00045B31" w:rsidRPr="00D13A69">
        <w:rPr>
          <w:rFonts w:ascii="Times New Roman" w:hAnsi="Times New Roman" w:cs="Times New Roman"/>
          <w:sz w:val="24"/>
          <w:szCs w:val="24"/>
        </w:rPr>
        <w:t xml:space="preserve">рмский край, </w:t>
      </w:r>
      <w:proofErr w:type="spellStart"/>
      <w:r w:rsidR="00045B31" w:rsidRPr="00D13A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45B31" w:rsidRPr="00D13A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45B31" w:rsidRPr="00D13A69">
        <w:rPr>
          <w:rFonts w:ascii="Times New Roman" w:hAnsi="Times New Roman" w:cs="Times New Roman"/>
          <w:sz w:val="24"/>
          <w:szCs w:val="24"/>
        </w:rPr>
        <w:t>изел</w:t>
      </w:r>
      <w:proofErr w:type="spellEnd"/>
      <w:r w:rsidR="00045B31" w:rsidRPr="00D13A69">
        <w:rPr>
          <w:rFonts w:ascii="Times New Roman" w:hAnsi="Times New Roman" w:cs="Times New Roman"/>
          <w:sz w:val="24"/>
          <w:szCs w:val="24"/>
        </w:rPr>
        <w:t>, ул. Советская д. 2</w:t>
      </w:r>
      <w:r w:rsidRPr="00D13A69">
        <w:rPr>
          <w:rFonts w:ascii="Times New Roman" w:hAnsi="Times New Roman" w:cs="Times New Roman"/>
          <w:sz w:val="24"/>
          <w:szCs w:val="24"/>
        </w:rPr>
        <w:t>2</w:t>
      </w:r>
      <w:r w:rsidR="00045B31" w:rsidRPr="00D13A69">
        <w:rPr>
          <w:rFonts w:ascii="Times New Roman" w:hAnsi="Times New Roman" w:cs="Times New Roman"/>
          <w:sz w:val="24"/>
          <w:szCs w:val="24"/>
        </w:rPr>
        <w:t>а, офис 3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(адрес регистрации) ___________________________________________________________________________________ </w:t>
      </w:r>
      <w:r w:rsidR="0001021F" w:rsidRPr="00D13A69">
        <w:rPr>
          <w:rFonts w:ascii="Times New Roman" w:hAnsi="Times New Roman" w:cs="Times New Roman"/>
          <w:b/>
          <w:sz w:val="24"/>
          <w:szCs w:val="24"/>
        </w:rPr>
        <w:t xml:space="preserve">на запись, систематизацию, уточнение (обновление, изменение), извлечение, использование, передачу (предоставление, доступ), блокирование, удаление, уничтожение следующих моих персональных данных: 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фамилия, имя, отчество, дата и место рождения, реквизиты документа удостоверяющего личность, адрес регистрации и по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прописке,гражданство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, телефон, сведения об иждивенцах (фамилия имя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отчество,социальный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статус,возраст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ИНН,сведения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01021F" w:rsidRPr="00D13A69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субъекта, банковские реквизиты, сведения об имеющихся кредитах и обязательствах, </w:t>
      </w:r>
    </w:p>
    <w:p w:rsidR="00AD11B8" w:rsidRPr="00D13A69" w:rsidRDefault="00D47D3B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</w:t>
      </w:r>
      <w:r w:rsidR="00AD11B8" w:rsidRPr="00D13A69">
        <w:rPr>
          <w:rFonts w:ascii="Times New Roman" w:hAnsi="Times New Roman" w:cs="Times New Roman"/>
          <w:sz w:val="24"/>
          <w:szCs w:val="24"/>
        </w:rPr>
        <w:t xml:space="preserve"> </w:t>
      </w:r>
      <w:r w:rsidR="0001021F" w:rsidRPr="00D13A69">
        <w:rPr>
          <w:rFonts w:ascii="Times New Roman" w:hAnsi="Times New Roman" w:cs="Times New Roman"/>
          <w:b/>
          <w:sz w:val="24"/>
          <w:szCs w:val="24"/>
        </w:rPr>
        <w:t>с целью: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заключения и исполнения договора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>; на передачу</w:t>
      </w:r>
      <w:r w:rsidRPr="00D13A69">
        <w:rPr>
          <w:rFonts w:ascii="Times New Roman" w:hAnsi="Times New Roman" w:cs="Times New Roman"/>
          <w:sz w:val="24"/>
          <w:szCs w:val="24"/>
        </w:rPr>
        <w:t xml:space="preserve"> уполномоченному лицу: ООО</w:t>
      </w:r>
      <w:r w:rsidR="00AD11B8" w:rsidRPr="00D13A69">
        <w:rPr>
          <w:rFonts w:ascii="Times New Roman" w:hAnsi="Times New Roman" w:cs="Times New Roman"/>
          <w:sz w:val="24"/>
          <w:szCs w:val="24"/>
        </w:rPr>
        <w:t xml:space="preserve"> «Восточно-Европейское бюро кредитных историй»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, </w:t>
      </w:r>
      <w:r w:rsidR="00AD11B8" w:rsidRPr="00D13A69">
        <w:rPr>
          <w:rFonts w:ascii="Times New Roman" w:hAnsi="Times New Roman" w:cs="Times New Roman"/>
          <w:sz w:val="24"/>
          <w:szCs w:val="24"/>
        </w:rPr>
        <w:t>расположенному по адресу: 191002, г. Санкт-Петербург, ул. Рубинштейна, д. 15-17</w:t>
      </w:r>
      <w:r w:rsidR="0001021F" w:rsidRPr="00D13A69">
        <w:rPr>
          <w:rFonts w:ascii="Times New Roman" w:hAnsi="Times New Roman" w:cs="Times New Roman"/>
          <w:sz w:val="24"/>
          <w:szCs w:val="24"/>
        </w:rPr>
        <w:t>,</w:t>
      </w:r>
      <w:r w:rsidR="00AD11B8" w:rsidRPr="00D13A69">
        <w:rPr>
          <w:rFonts w:ascii="Times New Roman" w:hAnsi="Times New Roman" w:cs="Times New Roman"/>
          <w:sz w:val="24"/>
          <w:szCs w:val="24"/>
        </w:rPr>
        <w:t xml:space="preserve"> оф.103</w:t>
      </w:r>
    </w:p>
    <w:p w:rsidR="00D47D3B" w:rsidRPr="00D13A69" w:rsidRDefault="00AD11B8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</w:t>
      </w:r>
      <w:r w:rsidR="0001021F" w:rsidRPr="00D13A69">
        <w:rPr>
          <w:rFonts w:ascii="Times New Roman" w:hAnsi="Times New Roman" w:cs="Times New Roman"/>
          <w:b/>
          <w:sz w:val="24"/>
          <w:szCs w:val="24"/>
        </w:rPr>
        <w:t>следующих моих персональных данных: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фамилия, имя, отчество, ИНН, реквизиты документа удостоверяющего личность, </w:t>
      </w:r>
    </w:p>
    <w:p w:rsidR="00AD11B8" w:rsidRPr="00D13A69" w:rsidRDefault="00D47D3B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</w:t>
      </w:r>
      <w:r w:rsidR="0001021F" w:rsidRPr="00D13A69">
        <w:rPr>
          <w:rFonts w:ascii="Times New Roman" w:hAnsi="Times New Roman" w:cs="Times New Roman"/>
          <w:b/>
          <w:sz w:val="24"/>
          <w:szCs w:val="24"/>
        </w:rPr>
        <w:t>с целью: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оценки финансового состояния и кредитоспособности субъекта в соответствии с документом «Правила предоставления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субъектам малого предпринимательства Республики Башкортостан», размещенным в открытом доступе на сайте Оператора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www.centerrb.ru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AD11B8" w:rsidRPr="00D13A69" w:rsidRDefault="00AD11B8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</w:t>
      </w:r>
      <w:r w:rsidR="0001021F" w:rsidRPr="00D13A69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письменном виде по форме Приложения № 5 документа «Политика обработки персональных данн</w:t>
      </w:r>
      <w:r w:rsidR="00DF39DC" w:rsidRPr="00D13A69">
        <w:rPr>
          <w:rFonts w:ascii="Times New Roman" w:hAnsi="Times New Roman" w:cs="Times New Roman"/>
          <w:sz w:val="24"/>
          <w:szCs w:val="24"/>
        </w:rPr>
        <w:t>ых в ООО МКК «</w:t>
      </w:r>
      <w:proofErr w:type="spellStart"/>
      <w:r w:rsidR="00DF39DC" w:rsidRPr="00D13A69">
        <w:rPr>
          <w:rFonts w:ascii="Times New Roman" w:hAnsi="Times New Roman" w:cs="Times New Roman"/>
          <w:sz w:val="24"/>
          <w:szCs w:val="24"/>
        </w:rPr>
        <w:t>Лидер-Кизел</w:t>
      </w:r>
      <w:proofErr w:type="spellEnd"/>
      <w:r w:rsidR="00DF39DC" w:rsidRPr="00D13A69">
        <w:rPr>
          <w:rFonts w:ascii="Times New Roman" w:hAnsi="Times New Roman" w:cs="Times New Roman"/>
          <w:sz w:val="24"/>
          <w:szCs w:val="24"/>
        </w:rPr>
        <w:t>»</w:t>
      </w:r>
      <w:r w:rsidR="0001021F" w:rsidRPr="00D13A69">
        <w:rPr>
          <w:rFonts w:ascii="Times New Roman" w:hAnsi="Times New Roman" w:cs="Times New Roman"/>
          <w:sz w:val="24"/>
          <w:szCs w:val="24"/>
        </w:rPr>
        <w:t>, размещённом в открытом доступе на</w:t>
      </w:r>
      <w:r w:rsidR="00DF39DC" w:rsidRPr="00D13A69">
        <w:rPr>
          <w:rFonts w:ascii="Times New Roman" w:hAnsi="Times New Roman" w:cs="Times New Roman"/>
          <w:sz w:val="24"/>
          <w:szCs w:val="24"/>
        </w:rPr>
        <w:t xml:space="preserve"> сайте Оператора </w:t>
      </w:r>
      <w:proofErr w:type="spellStart"/>
      <w:r w:rsidR="00DF39DC" w:rsidRPr="00D13A6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F39DC" w:rsidRPr="00D13A6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F39DC" w:rsidRPr="00D13A69">
        <w:rPr>
          <w:rFonts w:ascii="Times New Roman" w:hAnsi="Times New Roman" w:cs="Times New Roman"/>
          <w:sz w:val="24"/>
          <w:szCs w:val="24"/>
        </w:rPr>
        <w:t>мфо-лидер</w:t>
      </w:r>
      <w:proofErr w:type="gramStart"/>
      <w:r w:rsidR="00DF39DC" w:rsidRPr="00D13A6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F39DC" w:rsidRPr="00D13A6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F39DC" w:rsidRPr="00D13A69">
        <w:rPr>
          <w:rFonts w:ascii="Times New Roman" w:hAnsi="Times New Roman" w:cs="Times New Roman"/>
          <w:sz w:val="24"/>
          <w:szCs w:val="24"/>
        </w:rPr>
        <w:t xml:space="preserve"> </w:t>
      </w:r>
      <w:r w:rsidR="0001021F" w:rsidRPr="00D13A69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AD11B8" w:rsidRPr="00D13A69" w:rsidRDefault="00AD11B8" w:rsidP="00D47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B8" w:rsidRPr="00D13A69" w:rsidRDefault="00AD11B8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021F" w:rsidRPr="00D13A69">
        <w:rPr>
          <w:rFonts w:ascii="Times New Roman" w:hAnsi="Times New Roman" w:cs="Times New Roman"/>
          <w:b/>
          <w:sz w:val="24"/>
          <w:szCs w:val="24"/>
        </w:rPr>
        <w:t xml:space="preserve"> Срок действия согласия: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 «____»_________201___г. до принятия решения о выдаче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>, но не более месяца.</w:t>
      </w:r>
    </w:p>
    <w:p w:rsidR="00AD11B8" w:rsidRPr="00D13A69" w:rsidRDefault="00AD11B8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 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срок действия согласия продлевается на срок</w:t>
      </w:r>
      <w:r w:rsidR="00264F87" w:rsidRPr="00D13A69">
        <w:rPr>
          <w:rFonts w:ascii="Times New Roman" w:hAnsi="Times New Roman" w:cs="Times New Roman"/>
          <w:sz w:val="24"/>
          <w:szCs w:val="24"/>
        </w:rPr>
        <w:t xml:space="preserve"> до 5 лет со дня подписания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AD11B8" w:rsidRPr="00D13A69" w:rsidRDefault="00AD11B8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  </w:t>
      </w:r>
      <w:r w:rsidR="0001021F" w:rsidRPr="00D13A69">
        <w:rPr>
          <w:rFonts w:ascii="Times New Roman" w:hAnsi="Times New Roman" w:cs="Times New Roman"/>
          <w:sz w:val="24"/>
          <w:szCs w:val="24"/>
        </w:rPr>
        <w:t xml:space="preserve">В случае решения об отказе выдаче </w:t>
      </w:r>
      <w:proofErr w:type="spellStart"/>
      <w:r w:rsidR="0001021F" w:rsidRPr="00D13A69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срок действия согласия продлевается на 12 месяцев с целью установления фактов предоставления недостоверных сведений Заемщиком, Поручителем (поручителями), Залогодателем (залогодателями), проверки </w:t>
      </w:r>
      <w:r w:rsidR="0001021F" w:rsidRPr="00D13A69">
        <w:rPr>
          <w:rFonts w:ascii="Times New Roman" w:hAnsi="Times New Roman" w:cs="Times New Roman"/>
          <w:sz w:val="24"/>
          <w:szCs w:val="24"/>
        </w:rPr>
        <w:lastRenderedPageBreak/>
        <w:t xml:space="preserve">наличия негативных фактов в деятельности Заемщика, Поручителя (поручителей), Залогодателя (залогодателей), проверки передаваемого в залог имущества </w:t>
      </w:r>
      <w:proofErr w:type="gramStart"/>
      <w:r w:rsidR="0001021F" w:rsidRPr="00D13A6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1021F" w:rsidRPr="00D13A69">
        <w:rPr>
          <w:rFonts w:ascii="Times New Roman" w:hAnsi="Times New Roman" w:cs="Times New Roman"/>
          <w:sz w:val="24"/>
          <w:szCs w:val="24"/>
        </w:rPr>
        <w:t xml:space="preserve"> повторной подачи сведений. </w:t>
      </w:r>
    </w:p>
    <w:p w:rsidR="00585A09" w:rsidRPr="00D13A69" w:rsidRDefault="00AD11B8" w:rsidP="00D47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A69">
        <w:rPr>
          <w:rFonts w:ascii="Times New Roman" w:hAnsi="Times New Roman" w:cs="Times New Roman"/>
          <w:sz w:val="24"/>
          <w:szCs w:val="24"/>
        </w:rPr>
        <w:t xml:space="preserve">      </w:t>
      </w:r>
      <w:r w:rsidR="0001021F" w:rsidRPr="00D13A69">
        <w:rPr>
          <w:rFonts w:ascii="Times New Roman" w:hAnsi="Times New Roman" w:cs="Times New Roman"/>
          <w:sz w:val="24"/>
          <w:szCs w:val="24"/>
        </w:rPr>
        <w:t>С документом «Политика обработки персональны</w:t>
      </w:r>
      <w:r w:rsidRPr="00D13A69">
        <w:rPr>
          <w:rFonts w:ascii="Times New Roman" w:hAnsi="Times New Roman" w:cs="Times New Roman"/>
          <w:sz w:val="24"/>
          <w:szCs w:val="24"/>
        </w:rPr>
        <w:t>х данных» в ООО МКК «</w:t>
      </w:r>
      <w:proofErr w:type="spellStart"/>
      <w:r w:rsidRPr="00D13A69">
        <w:rPr>
          <w:rFonts w:ascii="Times New Roman" w:hAnsi="Times New Roman" w:cs="Times New Roman"/>
          <w:sz w:val="24"/>
          <w:szCs w:val="24"/>
        </w:rPr>
        <w:t>Лидер-Кизел</w:t>
      </w:r>
      <w:proofErr w:type="spellEnd"/>
      <w:r w:rsidRPr="00D13A69">
        <w:rPr>
          <w:rFonts w:ascii="Times New Roman" w:hAnsi="Times New Roman" w:cs="Times New Roman"/>
          <w:sz w:val="24"/>
          <w:szCs w:val="24"/>
        </w:rPr>
        <w:t xml:space="preserve">» </w:t>
      </w:r>
      <w:r w:rsidR="0001021F" w:rsidRPr="00D13A69">
        <w:rPr>
          <w:rFonts w:ascii="Times New Roman" w:hAnsi="Times New Roman" w:cs="Times New Roman"/>
          <w:sz w:val="24"/>
          <w:szCs w:val="24"/>
        </w:rPr>
        <w:t>ознакомлен (а). «____» _____________201___г. _______________________ ____________________________ (подпись) (Ф.И.О.)</w:t>
      </w:r>
    </w:p>
    <w:sectPr w:rsidR="00585A09" w:rsidRPr="00D13A69" w:rsidSect="0058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1021F"/>
    <w:rsid w:val="0001021F"/>
    <w:rsid w:val="00045B31"/>
    <w:rsid w:val="00264F87"/>
    <w:rsid w:val="00291394"/>
    <w:rsid w:val="00585A09"/>
    <w:rsid w:val="005F6AFC"/>
    <w:rsid w:val="009E6433"/>
    <w:rsid w:val="00AD11B8"/>
    <w:rsid w:val="00AF6A93"/>
    <w:rsid w:val="00BA72F4"/>
    <w:rsid w:val="00D13A69"/>
    <w:rsid w:val="00D47D3B"/>
    <w:rsid w:val="00D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09"/>
  </w:style>
  <w:style w:type="paragraph" w:styleId="2">
    <w:name w:val="heading 2"/>
    <w:basedOn w:val="a"/>
    <w:next w:val="a"/>
    <w:link w:val="20"/>
    <w:uiPriority w:val="9"/>
    <w:unhideWhenUsed/>
    <w:qFormat/>
    <w:rsid w:val="00010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102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3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Lider</cp:lastModifiedBy>
  <cp:revision>2</cp:revision>
  <cp:lastPrinted>2016-10-25T04:20:00Z</cp:lastPrinted>
  <dcterms:created xsi:type="dcterms:W3CDTF">2024-07-08T06:30:00Z</dcterms:created>
  <dcterms:modified xsi:type="dcterms:W3CDTF">2024-07-08T06:30:00Z</dcterms:modified>
</cp:coreProperties>
</file>